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717FF" w14:textId="08E75D33" w:rsidR="00505FE4" w:rsidRPr="008426C2" w:rsidRDefault="00505FE4" w:rsidP="00A4490B">
      <w:pPr>
        <w:pStyle w:val="Tytu"/>
        <w:ind w:right="707"/>
        <w:jc w:val="left"/>
        <w:rPr>
          <w:szCs w:val="24"/>
        </w:rPr>
      </w:pPr>
    </w:p>
    <w:p w14:paraId="6570858D" w14:textId="77777777" w:rsidR="00505FE4" w:rsidRPr="008426C2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426C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426C2" w14:paraId="006489B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8C04C10" w14:textId="77777777" w:rsidR="00505FE4" w:rsidRPr="008426C2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D37B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Nazwa modułu (bloku przedmiotów): </w:t>
            </w:r>
          </w:p>
          <w:p w14:paraId="5CE8156F" w14:textId="77777777" w:rsidR="008852E8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8B37FD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Kod modułu:</w:t>
            </w:r>
          </w:p>
          <w:p w14:paraId="4DEFB7A1" w14:textId="77777777" w:rsidR="008852E8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M19</w:t>
            </w:r>
          </w:p>
        </w:tc>
      </w:tr>
      <w:tr w:rsidR="00505FE4" w:rsidRPr="008426C2" w14:paraId="78E5EE4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03C603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3217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Nazwa przedmiotu: </w:t>
            </w:r>
          </w:p>
          <w:p w14:paraId="791E6BC7" w14:textId="77777777" w:rsidR="00505FE4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Hurtownie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F199FD1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Kod przedmiotu:</w:t>
            </w:r>
          </w:p>
          <w:p w14:paraId="3514C568" w14:textId="77777777" w:rsidR="008852E8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PBD_M3</w:t>
            </w:r>
          </w:p>
        </w:tc>
      </w:tr>
      <w:tr w:rsidR="00505FE4" w:rsidRPr="008426C2" w14:paraId="401315F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F2651F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E1594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Nazwa jednostki organizacyjnej prowadzącej przedmiot / moduł:</w:t>
            </w:r>
          </w:p>
          <w:p w14:paraId="322E94E6" w14:textId="77777777" w:rsidR="00505FE4" w:rsidRPr="008426C2" w:rsidRDefault="000158CD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426C2" w14:paraId="29AB241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3F9454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A394D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Nazwa kierunku:</w:t>
            </w:r>
          </w:p>
          <w:p w14:paraId="77E51031" w14:textId="77777777" w:rsidR="00505FE4" w:rsidRPr="008426C2" w:rsidRDefault="000158CD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8426C2" w14:paraId="4568EF8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506D6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41037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Nazwa specjalności:</w:t>
            </w:r>
          </w:p>
          <w:p w14:paraId="255EEAF8" w14:textId="77777777" w:rsidR="00505FE4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8426C2" w14:paraId="2CF62C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B9FA2A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B38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Forma studiów:</w:t>
            </w:r>
          </w:p>
          <w:p w14:paraId="7BB864A3" w14:textId="77777777" w:rsidR="00505FE4" w:rsidRPr="008426C2" w:rsidRDefault="00617E07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47D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Profil kształcenia:</w:t>
            </w:r>
          </w:p>
          <w:p w14:paraId="67F3D23D" w14:textId="77777777" w:rsidR="00505FE4" w:rsidRPr="008426C2" w:rsidRDefault="00617E07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D55E7B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Poziom studiów:</w:t>
            </w:r>
          </w:p>
          <w:p w14:paraId="079652E1" w14:textId="77777777" w:rsidR="00617E07" w:rsidRPr="008426C2" w:rsidRDefault="00617E07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8426C2" w14:paraId="4DA1041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05A06D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966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Rok / semestr: </w:t>
            </w:r>
          </w:p>
          <w:p w14:paraId="6E860502" w14:textId="77777777" w:rsidR="00505FE4" w:rsidRPr="008426C2" w:rsidRDefault="00617E07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E75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Status przedmiotu /modułu:</w:t>
            </w:r>
          </w:p>
          <w:p w14:paraId="5C4C2460" w14:textId="77777777" w:rsidR="00505FE4" w:rsidRPr="008426C2" w:rsidRDefault="00617E07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1C67B7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Język przedmiotu / modułu:</w:t>
            </w:r>
          </w:p>
          <w:p w14:paraId="0CC3C674" w14:textId="77777777" w:rsidR="00505FE4" w:rsidRPr="008426C2" w:rsidRDefault="00617E07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8426C2" w14:paraId="0D20D6A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25D54C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8547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  <w:p w14:paraId="1C299EE8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0E8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E7B8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439A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48E8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BD9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53B3A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inne </w:t>
            </w:r>
            <w:r w:rsidRPr="008426C2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426C2" w14:paraId="2ADB1C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D89B17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C29EF0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85860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2FFAA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56FDB8" w14:textId="77777777" w:rsidR="00505FE4" w:rsidRPr="008426C2" w:rsidRDefault="00617E07" w:rsidP="00F77DC4">
            <w:pPr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5030F7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36B9E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457DB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2E770C3" w14:textId="77777777" w:rsidR="00505FE4" w:rsidRPr="008426C2" w:rsidRDefault="00505FE4" w:rsidP="00505FE4">
      <w:pPr>
        <w:rPr>
          <w:sz w:val="24"/>
          <w:szCs w:val="24"/>
        </w:rPr>
      </w:pPr>
    </w:p>
    <w:p w14:paraId="73DDBBDC" w14:textId="77777777" w:rsidR="00505FE4" w:rsidRPr="008426C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426C2" w14:paraId="4AE6566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CAA7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Koordynator przedmiotu / modułu</w:t>
            </w:r>
            <w:r w:rsidRPr="008426C2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73983" w14:textId="77777777" w:rsidR="00505FE4" w:rsidRPr="008426C2" w:rsidRDefault="00DE0F51" w:rsidP="00F77DC4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426C2">
              <w:rPr>
                <w:b/>
                <w:bCs/>
                <w:sz w:val="24"/>
                <w:szCs w:val="24"/>
              </w:rPr>
              <w:t>mgr inż. Daria Rybarczyk</w:t>
            </w:r>
          </w:p>
        </w:tc>
      </w:tr>
      <w:tr w:rsidR="00505FE4" w:rsidRPr="008426C2" w14:paraId="1FA14E7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C38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Prowadzący zajęcia</w:t>
            </w:r>
            <w:r w:rsidRPr="008426C2">
              <w:t>*</w:t>
            </w:r>
          </w:p>
          <w:p w14:paraId="43DD3F8C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BC856" w14:textId="77777777" w:rsidR="00505FE4" w:rsidRPr="008426C2" w:rsidRDefault="00DE0F51" w:rsidP="00F77DC4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426C2">
              <w:rPr>
                <w:b/>
                <w:bCs/>
                <w:sz w:val="24"/>
                <w:szCs w:val="24"/>
              </w:rPr>
              <w:t>mgr inż. Daria Rybarczyk</w:t>
            </w:r>
          </w:p>
        </w:tc>
      </w:tr>
      <w:tr w:rsidR="00505FE4" w:rsidRPr="008426C2" w14:paraId="7394FFC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8F5C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78063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Nauczenie studentów budowania hurtowni danych, analizy danych w hurtowniach oraz tworzenia systemów raportowania.</w:t>
            </w:r>
          </w:p>
        </w:tc>
      </w:tr>
      <w:tr w:rsidR="00505FE4" w:rsidRPr="008426C2" w14:paraId="7228288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253668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507C7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Znajomość relacyjnych baz danych (w szczególności Microsoft SQL Server), znajomość języka SQL.</w:t>
            </w:r>
          </w:p>
        </w:tc>
      </w:tr>
    </w:tbl>
    <w:p w14:paraId="09A75E3F" w14:textId="77777777" w:rsidR="00505FE4" w:rsidRPr="008426C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426C2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4D747F6" w14:textId="77777777" w:rsidR="00505FE4" w:rsidRPr="008426C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426C2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01F0A799" w14:textId="77777777" w:rsidR="00505FE4" w:rsidRPr="008426C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8426C2" w14:paraId="0D9D10AD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85A5C8C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426C2" w14:paraId="43654822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56E97" w14:textId="77777777" w:rsidR="00505FE4" w:rsidRPr="008426C2" w:rsidRDefault="00505FE4" w:rsidP="00F77DC4">
            <w:pPr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C078D3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E81045" w14:textId="77777777" w:rsidR="00505FE4" w:rsidRPr="008426C2" w:rsidRDefault="00505FE4" w:rsidP="00F77DC4">
            <w:pPr>
              <w:jc w:val="center"/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 xml:space="preserve">Kod kierunkowego efektu </w:t>
            </w:r>
          </w:p>
          <w:p w14:paraId="53C4E3D5" w14:textId="77777777" w:rsidR="00505FE4" w:rsidRPr="008426C2" w:rsidRDefault="00505FE4" w:rsidP="00F77DC4">
            <w:pPr>
              <w:jc w:val="center"/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>uczenia się</w:t>
            </w:r>
          </w:p>
        </w:tc>
      </w:tr>
      <w:tr w:rsidR="00DE0F51" w:rsidRPr="008426C2" w14:paraId="0CC0F8F0" w14:textId="77777777" w:rsidTr="00520FE8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D75" w14:textId="77777777" w:rsidR="00DE0F51" w:rsidRPr="008426C2" w:rsidRDefault="00DE0F51" w:rsidP="00A632AF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9F176" w14:textId="77777777" w:rsidR="00DE0F51" w:rsidRPr="008426C2" w:rsidRDefault="00DE0F51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70C9BAE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416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E16E7A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Rozumie koncepcję projektowania hurtowni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7FE75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K_W14</w:t>
            </w:r>
          </w:p>
        </w:tc>
      </w:tr>
      <w:tr w:rsidR="00505FE4" w:rsidRPr="008426C2" w14:paraId="170F9DFD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E992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14700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Wymienia elementy hurtowni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DB759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K_W14</w:t>
            </w:r>
          </w:p>
        </w:tc>
      </w:tr>
      <w:tr w:rsidR="00DE0F51" w:rsidRPr="008426C2" w14:paraId="6802CFC5" w14:textId="77777777" w:rsidTr="00101D92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F6B" w14:textId="77777777" w:rsidR="00DE0F51" w:rsidRPr="008426C2" w:rsidRDefault="00DE0F51" w:rsidP="00A632AF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CA1AA" w14:textId="77777777" w:rsidR="00DE0F51" w:rsidRPr="008426C2" w:rsidRDefault="00DE0F51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1B44E9A0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B0AD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2BBD34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Modeluje  procesy ETL.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6645D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</w:tc>
      </w:tr>
      <w:tr w:rsidR="00505FE4" w:rsidRPr="008426C2" w14:paraId="3EA5043D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6E8D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4DF62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Projektuje schematy hurtowni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A6301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</w:tc>
      </w:tr>
      <w:tr w:rsidR="00505FE4" w:rsidRPr="008426C2" w14:paraId="707879DD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10F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401AE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Analizuje dane w hurtowni.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132E5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  <w:p w14:paraId="064A6E5C" w14:textId="77777777" w:rsidR="00A632AF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K_U12</w:t>
            </w:r>
          </w:p>
        </w:tc>
      </w:tr>
      <w:tr w:rsidR="00505FE4" w:rsidRPr="008426C2" w14:paraId="1F594DA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0733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69095D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Tworzy różnego rodzaju raporty.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92CD2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</w:tc>
      </w:tr>
      <w:tr w:rsidR="00505FE4" w:rsidRPr="008426C2" w14:paraId="4BAEF88B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A70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9C671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Sprawnie porusza się w środowisku MS </w:t>
            </w:r>
            <w:r w:rsidR="00A632AF" w:rsidRPr="008426C2">
              <w:rPr>
                <w:sz w:val="24"/>
                <w:szCs w:val="24"/>
              </w:rPr>
              <w:t xml:space="preserve">Visual Studio Analysis </w:t>
            </w:r>
            <w:proofErr w:type="spellStart"/>
            <w:r w:rsidR="00A632AF" w:rsidRPr="008426C2">
              <w:rPr>
                <w:sz w:val="24"/>
                <w:szCs w:val="24"/>
              </w:rPr>
              <w:t>Servieces</w:t>
            </w:r>
            <w:proofErr w:type="spellEnd"/>
            <w:r w:rsidR="00A632AF" w:rsidRPr="008426C2">
              <w:rPr>
                <w:sz w:val="24"/>
                <w:szCs w:val="24"/>
              </w:rPr>
              <w:t xml:space="preserve"> </w:t>
            </w:r>
            <w:proofErr w:type="spellStart"/>
            <w:r w:rsidR="00A632AF" w:rsidRPr="008426C2">
              <w:rPr>
                <w:sz w:val="24"/>
                <w:szCs w:val="24"/>
              </w:rPr>
              <w:t>Multidimensional</w:t>
            </w:r>
            <w:proofErr w:type="spellEnd"/>
            <w:r w:rsidR="00A632AF" w:rsidRPr="008426C2">
              <w:rPr>
                <w:sz w:val="24"/>
                <w:szCs w:val="24"/>
              </w:rPr>
              <w:t xml:space="preserve"> and Data </w:t>
            </w:r>
            <w:proofErr w:type="spellStart"/>
            <w:r w:rsidR="00A632AF" w:rsidRPr="008426C2">
              <w:rPr>
                <w:sz w:val="24"/>
                <w:szCs w:val="24"/>
              </w:rPr>
              <w:t>Mining</w:t>
            </w:r>
            <w:proofErr w:type="spellEnd"/>
            <w:r w:rsidR="00A632AF" w:rsidRPr="008426C2">
              <w:rPr>
                <w:sz w:val="24"/>
                <w:szCs w:val="24"/>
              </w:rPr>
              <w:t xml:space="preserve"> Project</w:t>
            </w:r>
            <w:r w:rsidRPr="008426C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EA908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  <w:p w14:paraId="6B87526C" w14:textId="77777777" w:rsidR="00A632AF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K_U13</w:t>
            </w:r>
          </w:p>
          <w:p w14:paraId="4171F41E" w14:textId="77777777" w:rsidR="00A632AF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K_U05</w:t>
            </w:r>
          </w:p>
        </w:tc>
      </w:tr>
      <w:tr w:rsidR="008D60AA" w:rsidRPr="008426C2" w14:paraId="792147EF" w14:textId="77777777" w:rsidTr="0016632E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B794" w14:textId="77777777" w:rsidR="008D60AA" w:rsidRPr="008426C2" w:rsidRDefault="008D60AA" w:rsidP="00A632AF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C5C65" w14:textId="77777777" w:rsidR="008D60AA" w:rsidRPr="008426C2" w:rsidRDefault="008D60AA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DE0F51" w:rsidRPr="008426C2" w14:paraId="35A1D21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9357" w14:textId="77777777" w:rsidR="00DE0F51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0E194A" w14:textId="77777777" w:rsidR="00DE0F51" w:rsidRPr="008426C2" w:rsidRDefault="00A632AF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Dostrzega odpowiedzialność za przygotowane analizy  i raporty.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D1DED" w14:textId="77777777" w:rsidR="00DE0F51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K_K03</w:t>
            </w:r>
          </w:p>
        </w:tc>
      </w:tr>
      <w:tr w:rsidR="00505FE4" w:rsidRPr="008426C2" w14:paraId="360B11B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C063AD0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8426C2" w14:paraId="30C2880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1B325EB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8426C2" w14:paraId="066CEAB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1EA5934" w14:textId="77777777" w:rsidR="00505FE4" w:rsidRPr="008426C2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:rsidRPr="008426C2" w14:paraId="2845F59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B766679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8426C2" w14:paraId="26FE2B9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EEA8BB4" w14:textId="77777777" w:rsidR="00505FE4" w:rsidRPr="008426C2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8426C2" w14:paraId="71503C9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A35D6" w14:textId="77777777" w:rsidR="00505FE4" w:rsidRPr="008426C2" w:rsidRDefault="00505FE4" w:rsidP="00F77DC4">
            <w:pPr>
              <w:pStyle w:val="Nagwek1"/>
              <w:rPr>
                <w:szCs w:val="24"/>
              </w:rPr>
            </w:pPr>
            <w:r w:rsidRPr="008426C2">
              <w:rPr>
                <w:szCs w:val="24"/>
              </w:rPr>
              <w:t>Laboratorium</w:t>
            </w:r>
          </w:p>
        </w:tc>
      </w:tr>
      <w:tr w:rsidR="00505FE4" w:rsidRPr="008426C2" w14:paraId="468BC8C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E324634" w14:textId="77777777" w:rsidR="000A003C" w:rsidRPr="008426C2" w:rsidRDefault="000A003C" w:rsidP="000A003C">
            <w:pPr>
              <w:widowControl w:val="0"/>
              <w:ind w:left="108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Przedmiotem zadań laboratoryjnych jest opracowanie fragmentów złożonego systemu jakim jest hurtownia danych w środowisku SQL Server. Poszczególne zadania polegają na wykonaniu transferu danych z zewnętrznych baz danych do hurtowni danych o zaprojektowanej uprzednio strukturze, weryfikację poprawności danych, przykładowe zadania analizy danych zawartych w hurtowni oraz opracowanie narzędzi raportowania.</w:t>
            </w:r>
          </w:p>
          <w:p w14:paraId="59BBF369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Zapoznanie się ze środowiskiem MS </w:t>
            </w:r>
            <w:proofErr w:type="spellStart"/>
            <w:r w:rsidRPr="008426C2">
              <w:rPr>
                <w:sz w:val="24"/>
                <w:szCs w:val="24"/>
              </w:rPr>
              <w:t>MS</w:t>
            </w:r>
            <w:proofErr w:type="spellEnd"/>
            <w:r w:rsidRPr="008426C2">
              <w:rPr>
                <w:sz w:val="24"/>
                <w:szCs w:val="24"/>
              </w:rPr>
              <w:t xml:space="preserve"> Visual Studio Analysis </w:t>
            </w:r>
            <w:proofErr w:type="spellStart"/>
            <w:r w:rsidRPr="008426C2">
              <w:rPr>
                <w:sz w:val="24"/>
                <w:szCs w:val="24"/>
              </w:rPr>
              <w:t>Servieces</w:t>
            </w:r>
            <w:proofErr w:type="spellEnd"/>
            <w:r w:rsidRPr="008426C2">
              <w:rPr>
                <w:sz w:val="24"/>
                <w:szCs w:val="24"/>
              </w:rPr>
              <w:t xml:space="preserve"> </w:t>
            </w:r>
            <w:proofErr w:type="spellStart"/>
            <w:r w:rsidRPr="008426C2">
              <w:rPr>
                <w:sz w:val="24"/>
                <w:szCs w:val="24"/>
              </w:rPr>
              <w:t>Multidimensional</w:t>
            </w:r>
            <w:proofErr w:type="spellEnd"/>
            <w:r w:rsidRPr="008426C2">
              <w:rPr>
                <w:sz w:val="24"/>
                <w:szCs w:val="24"/>
              </w:rPr>
              <w:t xml:space="preserve"> and Data </w:t>
            </w:r>
            <w:proofErr w:type="spellStart"/>
            <w:r w:rsidRPr="008426C2">
              <w:rPr>
                <w:sz w:val="24"/>
                <w:szCs w:val="24"/>
              </w:rPr>
              <w:t>Mining</w:t>
            </w:r>
            <w:proofErr w:type="spellEnd"/>
            <w:r w:rsidRPr="008426C2">
              <w:rPr>
                <w:sz w:val="24"/>
                <w:szCs w:val="24"/>
              </w:rPr>
              <w:t xml:space="preserve"> Project oraz wprowadzenie w praktyczne zagadnienia dotyczące hurtowni danych.</w:t>
            </w:r>
          </w:p>
          <w:p w14:paraId="1A75D7AB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Analiza danych źródłowych, przeprowadzenie przykładowego procesu ETL.</w:t>
            </w:r>
          </w:p>
          <w:p w14:paraId="35DF6A67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Utworzenie schematu hurtowni danych w MS Visual Studio Analysis </w:t>
            </w:r>
            <w:proofErr w:type="spellStart"/>
            <w:r w:rsidRPr="008426C2">
              <w:rPr>
                <w:sz w:val="24"/>
                <w:szCs w:val="24"/>
              </w:rPr>
              <w:t>Servieces</w:t>
            </w:r>
            <w:proofErr w:type="spellEnd"/>
            <w:r w:rsidRPr="008426C2">
              <w:rPr>
                <w:sz w:val="24"/>
                <w:szCs w:val="24"/>
              </w:rPr>
              <w:t xml:space="preserve"> </w:t>
            </w:r>
            <w:proofErr w:type="spellStart"/>
            <w:r w:rsidRPr="008426C2">
              <w:rPr>
                <w:sz w:val="24"/>
                <w:szCs w:val="24"/>
              </w:rPr>
              <w:t>Multidimensional</w:t>
            </w:r>
            <w:proofErr w:type="spellEnd"/>
            <w:r w:rsidRPr="008426C2">
              <w:rPr>
                <w:sz w:val="24"/>
                <w:szCs w:val="24"/>
              </w:rPr>
              <w:t xml:space="preserve"> and Data </w:t>
            </w:r>
            <w:proofErr w:type="spellStart"/>
            <w:r w:rsidRPr="008426C2">
              <w:rPr>
                <w:sz w:val="24"/>
                <w:szCs w:val="24"/>
              </w:rPr>
              <w:t>Mining</w:t>
            </w:r>
            <w:proofErr w:type="spellEnd"/>
            <w:r w:rsidRPr="008426C2">
              <w:rPr>
                <w:sz w:val="24"/>
                <w:szCs w:val="24"/>
              </w:rPr>
              <w:t xml:space="preserve"> Project Studio w oparciu o przykładową bazę danych. </w:t>
            </w:r>
          </w:p>
          <w:p w14:paraId="5701BC7F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Modyfikacja utworzonego projektu (edycja kostki, tworzenie miar pochodnych, elementów wyliczanych).</w:t>
            </w:r>
          </w:p>
          <w:p w14:paraId="78A92E1F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Praca z kostkami wielowymiarowymi w zbudowanej hurtowni danych.</w:t>
            </w:r>
          </w:p>
          <w:p w14:paraId="0D5B613D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Skalowanie i optymalizacja hurtowni danych (projektowanie agregatów, podział na partycje, sposoby przetwarzania kostki).</w:t>
            </w:r>
          </w:p>
          <w:p w14:paraId="05AE0BF3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Projektowanie i wykonywanie zapytań SQL oraz zapytań MDX.</w:t>
            </w:r>
          </w:p>
          <w:p w14:paraId="010D11E5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Zaawansowane zapytania MDX.</w:t>
            </w:r>
          </w:p>
          <w:p w14:paraId="6D741C89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Wykorzystanie arkusza kalkulacyjnego MS EXCEL do analizy i prezentacji danych: tabele przestawne i wykresy.</w:t>
            </w:r>
          </w:p>
          <w:p w14:paraId="1A77A344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Eksploracja danych z wykorzystaniem technik MS Clustering, MS </w:t>
            </w:r>
            <w:proofErr w:type="spellStart"/>
            <w:r w:rsidRPr="008426C2">
              <w:rPr>
                <w:sz w:val="24"/>
                <w:szCs w:val="24"/>
              </w:rPr>
              <w:t>Decision</w:t>
            </w:r>
            <w:proofErr w:type="spellEnd"/>
            <w:r w:rsidRPr="008426C2">
              <w:rPr>
                <w:sz w:val="24"/>
                <w:szCs w:val="24"/>
              </w:rPr>
              <w:t xml:space="preserve"> </w:t>
            </w:r>
            <w:proofErr w:type="spellStart"/>
            <w:r w:rsidRPr="008426C2">
              <w:rPr>
                <w:sz w:val="24"/>
                <w:szCs w:val="24"/>
              </w:rPr>
              <w:t>Trees</w:t>
            </w:r>
            <w:proofErr w:type="spellEnd"/>
            <w:r w:rsidRPr="008426C2">
              <w:rPr>
                <w:sz w:val="24"/>
                <w:szCs w:val="24"/>
              </w:rPr>
              <w:t xml:space="preserve">, MS </w:t>
            </w:r>
            <w:proofErr w:type="spellStart"/>
            <w:r w:rsidRPr="008426C2">
              <w:rPr>
                <w:sz w:val="24"/>
                <w:szCs w:val="24"/>
              </w:rPr>
              <w:t>Naive</w:t>
            </w:r>
            <w:proofErr w:type="spellEnd"/>
            <w:r w:rsidRPr="008426C2">
              <w:rPr>
                <w:sz w:val="24"/>
                <w:szCs w:val="24"/>
              </w:rPr>
              <w:t xml:space="preserve"> Bayes.</w:t>
            </w:r>
          </w:p>
          <w:p w14:paraId="7ABF3181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Wykorzystanie dostępnych technik eksploracji danych do analizy rzeczywistego zbioru danych.</w:t>
            </w:r>
          </w:p>
          <w:p w14:paraId="13DB1ED9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Planowanie i wykonywanie raportów.</w:t>
            </w:r>
          </w:p>
          <w:p w14:paraId="583B1D68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Usługi raportowania – przykładowe realizacje.</w:t>
            </w:r>
          </w:p>
          <w:p w14:paraId="6EE40FEC" w14:textId="77777777" w:rsidR="000A003C" w:rsidRPr="008426C2" w:rsidRDefault="000A003C" w:rsidP="000A003C">
            <w:pPr>
              <w:widowControl w:val="0"/>
              <w:ind w:left="108"/>
              <w:rPr>
                <w:sz w:val="24"/>
                <w:szCs w:val="24"/>
              </w:rPr>
            </w:pPr>
          </w:p>
          <w:p w14:paraId="3E43B537" w14:textId="77777777" w:rsidR="00505FE4" w:rsidRPr="008426C2" w:rsidRDefault="000A003C" w:rsidP="000A003C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Udział zajęć praktycznych – 100%</w:t>
            </w:r>
          </w:p>
        </w:tc>
      </w:tr>
      <w:tr w:rsidR="00505FE4" w:rsidRPr="008426C2" w14:paraId="28864F2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BA29DA2" w14:textId="77777777" w:rsidR="00505FE4" w:rsidRPr="008426C2" w:rsidRDefault="00505FE4" w:rsidP="00F77DC4">
            <w:pPr>
              <w:pStyle w:val="Nagwek1"/>
              <w:rPr>
                <w:szCs w:val="24"/>
              </w:rPr>
            </w:pPr>
            <w:r w:rsidRPr="008426C2">
              <w:rPr>
                <w:szCs w:val="24"/>
              </w:rPr>
              <w:t>Projekt</w:t>
            </w:r>
          </w:p>
        </w:tc>
      </w:tr>
      <w:tr w:rsidR="00505FE4" w:rsidRPr="008426C2" w14:paraId="258BA70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977C62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8426C2" w14:paraId="4CB383E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946354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8426C2" w14:paraId="04AF7AA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DD80E76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8426C2" w14:paraId="6BA1D49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B01B5A1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8426C2" w14:paraId="517B0B0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50B9B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7863F871" w14:textId="77777777" w:rsidR="00505FE4" w:rsidRPr="008426C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426C2" w14:paraId="666B3EBD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F785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AA7585" w14:textId="77777777" w:rsidR="00505FE4" w:rsidRPr="008426C2" w:rsidRDefault="00587BD9" w:rsidP="00587BD9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Jacek Rumiński, Wprowadzenie do hurtowni i eksploracji danych, Wydawnictwo Politechniki Gdańskiej, 2015</w:t>
            </w:r>
          </w:p>
        </w:tc>
      </w:tr>
      <w:tr w:rsidR="00505FE4" w:rsidRPr="008426C2" w14:paraId="08F55D3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C72E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0067A" w14:textId="77777777" w:rsidR="00505FE4" w:rsidRPr="008426C2" w:rsidRDefault="00D51DFC" w:rsidP="00587BD9">
            <w:pPr>
              <w:ind w:left="72"/>
              <w:rPr>
                <w:sz w:val="24"/>
                <w:szCs w:val="24"/>
              </w:rPr>
            </w:pPr>
            <w:proofErr w:type="spellStart"/>
            <w:r w:rsidRPr="008426C2">
              <w:rPr>
                <w:sz w:val="24"/>
                <w:szCs w:val="24"/>
              </w:rPr>
              <w:t>Alan.R</w:t>
            </w:r>
            <w:proofErr w:type="spellEnd"/>
            <w:r w:rsidRPr="008426C2">
              <w:rPr>
                <w:sz w:val="24"/>
                <w:szCs w:val="24"/>
              </w:rPr>
              <w:t xml:space="preserve">. Simon, </w:t>
            </w:r>
            <w:proofErr w:type="spellStart"/>
            <w:r w:rsidRPr="008426C2">
              <w:rPr>
                <w:sz w:val="24"/>
                <w:szCs w:val="24"/>
              </w:rPr>
              <w:t>Steven.L</w:t>
            </w:r>
            <w:proofErr w:type="spellEnd"/>
            <w:r w:rsidRPr="008426C2">
              <w:rPr>
                <w:sz w:val="24"/>
                <w:szCs w:val="24"/>
              </w:rPr>
              <w:t xml:space="preserve">. </w:t>
            </w:r>
            <w:proofErr w:type="spellStart"/>
            <w:r w:rsidRPr="008426C2">
              <w:rPr>
                <w:sz w:val="24"/>
                <w:szCs w:val="24"/>
              </w:rPr>
              <w:t>Shaffer</w:t>
            </w:r>
            <w:proofErr w:type="spellEnd"/>
            <w:r w:rsidRPr="008426C2">
              <w:rPr>
                <w:sz w:val="24"/>
                <w:szCs w:val="24"/>
              </w:rPr>
              <w:t>, Hurtownie danych i systemy informacji gospodarczej : zastosowanie w handlu elektronicznym, ISBN: 83-88597-74-4, Oficyna Ekonomiczna, Kraków, 2002</w:t>
            </w:r>
          </w:p>
        </w:tc>
      </w:tr>
      <w:tr w:rsidR="00505FE4" w:rsidRPr="008426C2" w14:paraId="5387C19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3023" w14:textId="77777777" w:rsidR="00505FE4" w:rsidRPr="008426C2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49AEA" w14:textId="77777777" w:rsidR="00505FE4" w:rsidRPr="008426C2" w:rsidRDefault="00587BD9" w:rsidP="00F77DC4">
            <w:pPr>
              <w:ind w:left="72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Ćwiczenia laboratoryjne, prezentacja multimedialna, pokaz, instruktaż, konsultacja indywidualna z prowadzącym zajęcia.</w:t>
            </w:r>
          </w:p>
        </w:tc>
      </w:tr>
      <w:tr w:rsidR="00505FE4" w:rsidRPr="008426C2" w14:paraId="1EB70A0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19F195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55980C" w14:textId="2E07B717" w:rsidR="00505FE4" w:rsidRPr="008426C2" w:rsidRDefault="00505FE4" w:rsidP="00F77DC4">
            <w:pPr>
              <w:ind w:left="72"/>
              <w:rPr>
                <w:sz w:val="24"/>
                <w:szCs w:val="24"/>
              </w:rPr>
            </w:pPr>
          </w:p>
        </w:tc>
      </w:tr>
    </w:tbl>
    <w:p w14:paraId="6F08B08A" w14:textId="77777777" w:rsidR="00505FE4" w:rsidRPr="008426C2" w:rsidRDefault="00505FE4" w:rsidP="00505FE4">
      <w:pPr>
        <w:rPr>
          <w:sz w:val="22"/>
          <w:szCs w:val="22"/>
        </w:rPr>
      </w:pPr>
      <w:r w:rsidRPr="008426C2">
        <w:rPr>
          <w:sz w:val="22"/>
          <w:szCs w:val="22"/>
        </w:rPr>
        <w:lastRenderedPageBreak/>
        <w:t>* Literatura może być zmieniona po akceptacji Dyrektora Instytutu</w:t>
      </w:r>
    </w:p>
    <w:p w14:paraId="3B69A3F5" w14:textId="77777777" w:rsidR="00505FE4" w:rsidRPr="008426C2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426C2" w14:paraId="1DBAE5F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C3B15D" w14:textId="77777777" w:rsidR="00505FE4" w:rsidRPr="008426C2" w:rsidRDefault="00505FE4" w:rsidP="00F77DC4">
            <w:pPr>
              <w:jc w:val="center"/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821F1" w14:textId="77777777" w:rsidR="00505FE4" w:rsidRPr="008426C2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FBAD644" w14:textId="77777777" w:rsidR="00505FE4" w:rsidRPr="008426C2" w:rsidRDefault="00505FE4" w:rsidP="00F77DC4">
            <w:pPr>
              <w:jc w:val="center"/>
              <w:rPr>
                <w:sz w:val="18"/>
                <w:szCs w:val="18"/>
              </w:rPr>
            </w:pPr>
            <w:r w:rsidRPr="008426C2">
              <w:rPr>
                <w:sz w:val="18"/>
                <w:szCs w:val="18"/>
              </w:rPr>
              <w:t>Nr efektu uczenia się/grupy efektów</w:t>
            </w:r>
            <w:r w:rsidRPr="008426C2">
              <w:rPr>
                <w:sz w:val="18"/>
                <w:szCs w:val="18"/>
              </w:rPr>
              <w:br/>
            </w:r>
          </w:p>
        </w:tc>
      </w:tr>
      <w:tr w:rsidR="00505FE4" w:rsidRPr="008426C2" w14:paraId="3637DE01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615FB58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Na zajęciach laboratoryjnych student rozwiązuje zadania zdefiniowane przez prowadzącego.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458300B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01; 02; 03; 04; 05; 06; 07; 08</w:t>
            </w:r>
          </w:p>
        </w:tc>
      </w:tr>
      <w:tr w:rsidR="00505FE4" w:rsidRPr="008426C2" w14:paraId="3D138A8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4C9532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Student wykonuje zadania sprawdzające umiejętności praktyczne na kolokwium zaliczeniowym pierwszym (</w:t>
            </w:r>
            <w:proofErr w:type="spellStart"/>
            <w:r w:rsidRPr="008426C2">
              <w:rPr>
                <w:sz w:val="24"/>
                <w:szCs w:val="24"/>
              </w:rPr>
              <w:t>śródsemestralnym</w:t>
            </w:r>
            <w:proofErr w:type="spellEnd"/>
            <w:r w:rsidRPr="008426C2">
              <w:rPr>
                <w:sz w:val="24"/>
                <w:szCs w:val="24"/>
              </w:rPr>
              <w:t>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467EB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03; 04; 06; 07</w:t>
            </w:r>
          </w:p>
        </w:tc>
      </w:tr>
      <w:tr w:rsidR="00505FE4" w:rsidRPr="008426C2" w14:paraId="1F0AAF63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B5FC97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Student  wykonuje zadania sprawdzające umiejętności praktyczne na kolokwium zaliczeniowym drugim (końcowym).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A7F264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05; 06; 07</w:t>
            </w:r>
          </w:p>
        </w:tc>
      </w:tr>
      <w:tr w:rsidR="00505FE4" w:rsidRPr="008426C2" w14:paraId="5C2F6718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F72042" w14:textId="77777777" w:rsidR="00505FE4" w:rsidRPr="008426C2" w:rsidRDefault="00505FE4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9D8620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Podstawą zaliczenia jest  udział w ćwiczeniach i zdobywanie punktów za wykonane zadania (20 pkt.) oraz wykonanie zadań na dwóch kolokwiach (2x40 pkt.).</w:t>
            </w:r>
          </w:p>
        </w:tc>
      </w:tr>
    </w:tbl>
    <w:p w14:paraId="2192EC05" w14:textId="77777777" w:rsidR="00505FE4" w:rsidRPr="008426C2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426C2" w14:paraId="010217AA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754FAA" w14:textId="77777777" w:rsidR="00505FE4" w:rsidRPr="008426C2" w:rsidRDefault="00505FE4" w:rsidP="00F77DC4">
            <w:pPr>
              <w:jc w:val="center"/>
              <w:rPr>
                <w:b/>
              </w:rPr>
            </w:pPr>
          </w:p>
          <w:p w14:paraId="5B7DEA0C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NAKŁAD PRACY STUDENTA</w:t>
            </w:r>
          </w:p>
          <w:p w14:paraId="0888BE88" w14:textId="77777777" w:rsidR="00505FE4" w:rsidRPr="008426C2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426C2" w14:paraId="2DD0CE8E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528756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11EB906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ACE4C3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426C2" w14:paraId="18CD2438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DC87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F0B2" w14:textId="77777777" w:rsidR="00505FE4" w:rsidRPr="008426C2" w:rsidRDefault="00505FE4" w:rsidP="00F77DC4">
            <w:pPr>
              <w:jc w:val="center"/>
            </w:pPr>
            <w:r w:rsidRPr="008426C2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CBB6" w14:textId="77777777" w:rsidR="00505FE4" w:rsidRPr="008426C2" w:rsidRDefault="00505FE4" w:rsidP="00F77DC4">
            <w:pPr>
              <w:jc w:val="center"/>
            </w:pPr>
            <w:r w:rsidRPr="008426C2">
              <w:t xml:space="preserve">W tym zajęcia powiązane </w:t>
            </w:r>
            <w:r w:rsidRPr="008426C2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B21BFF0" w14:textId="77777777" w:rsidR="00505FE4" w:rsidRPr="008426C2" w:rsidRDefault="00505FE4" w:rsidP="00F77DC4">
            <w:pPr>
              <w:jc w:val="center"/>
              <w:rPr>
                <w:color w:val="FF0000"/>
              </w:rPr>
            </w:pPr>
            <w:r w:rsidRPr="008426C2">
              <w:t>W tym udział w zajęciach przeprowadzanych z wykorzystaniem metod i</w:t>
            </w:r>
            <w:r w:rsidR="00A4490B" w:rsidRPr="008426C2">
              <w:t> </w:t>
            </w:r>
            <w:r w:rsidRPr="008426C2">
              <w:t>technik kształcenia na odległość</w:t>
            </w:r>
          </w:p>
        </w:tc>
      </w:tr>
      <w:tr w:rsidR="00505FE4" w:rsidRPr="008426C2" w14:paraId="7D031E3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3D81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A70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9CF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9168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5BE7D494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6C56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5A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D4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280F82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31204E1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1040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426C2">
              <w:rPr>
                <w:sz w:val="24"/>
                <w:szCs w:val="24"/>
              </w:rPr>
              <w:t>Udział w ćwiczeniach audytoryjnych</w:t>
            </w:r>
            <w:r w:rsidRPr="008426C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42F7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DCC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99FA33" w14:textId="1318F29B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15338CD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BBB3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3F6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D75A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F2805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5D85E0F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CCA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836C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B1C3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B2C0D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33DFFFDC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23D2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E4A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896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41E6D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02A2C8A4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609B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14D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C6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F394DE" w14:textId="3F1FE63F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4718002E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F3B3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5BD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117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3FBBE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0969C3D8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C331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0E0" w14:textId="77777777" w:rsidR="00505FE4" w:rsidRPr="008426C2" w:rsidRDefault="00BE0679" w:rsidP="00EB199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5</w:t>
            </w:r>
            <w:r w:rsidR="00EB199A" w:rsidRPr="008426C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7CD" w14:textId="77777777" w:rsidR="00505FE4" w:rsidRPr="008426C2" w:rsidRDefault="00BE0679" w:rsidP="00F7297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5</w:t>
            </w:r>
            <w:r w:rsidR="00F72971" w:rsidRPr="008426C2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888EC" w14:textId="45D0D2BB" w:rsidR="00505FE4" w:rsidRPr="008426C2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1E9F3D81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ADD8E" w14:textId="77777777" w:rsidR="00505FE4" w:rsidRPr="008426C2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F62713F" w14:textId="77777777" w:rsidR="00505FE4" w:rsidRPr="008426C2" w:rsidRDefault="0030464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8426C2" w14:paraId="6FCB9B43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73981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426C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635FA2E" w14:textId="77777777" w:rsidR="00505FE4" w:rsidRPr="008426C2" w:rsidRDefault="0030464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8426C2" w14:paraId="25EFE34C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05066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8426C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E94B06" w14:textId="3594F1A9" w:rsidR="00505FE4" w:rsidRPr="008426C2" w:rsidRDefault="008426C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0</w:t>
            </w:r>
            <w:r w:rsidR="0030464D" w:rsidRPr="008426C2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426C2" w14:paraId="3BEC33C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EEFA456" w14:textId="77777777" w:rsidR="00505FE4" w:rsidRPr="008426C2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A806D41" w14:textId="77777777" w:rsidR="00505FE4" w:rsidRPr="008426C2" w:rsidRDefault="0030464D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1,2 ECTS</w:t>
            </w:r>
          </w:p>
        </w:tc>
      </w:tr>
    </w:tbl>
    <w:p w14:paraId="6F8A1E1F" w14:textId="77777777" w:rsidR="00DB50E0" w:rsidRPr="008426C2" w:rsidRDefault="00DB50E0" w:rsidP="00505FE4"/>
    <w:sectPr w:rsidR="00DB50E0" w:rsidRPr="008426C2" w:rsidSect="00A4490B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682E8" w14:textId="77777777" w:rsidR="00505C5A" w:rsidRDefault="00505C5A" w:rsidP="00505FE4">
      <w:r>
        <w:separator/>
      </w:r>
    </w:p>
  </w:endnote>
  <w:endnote w:type="continuationSeparator" w:id="0">
    <w:p w14:paraId="120EC264" w14:textId="77777777" w:rsidR="00505C5A" w:rsidRDefault="00505C5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12242" w14:textId="77777777" w:rsidR="00505FE4" w:rsidRDefault="00C202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BFE7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FBDEE" w14:textId="77777777" w:rsidR="00505FE4" w:rsidRDefault="00C202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7297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366162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E96DC" w14:textId="77777777" w:rsidR="00505C5A" w:rsidRDefault="00505C5A" w:rsidP="00505FE4">
      <w:r>
        <w:separator/>
      </w:r>
    </w:p>
  </w:footnote>
  <w:footnote w:type="continuationSeparator" w:id="0">
    <w:p w14:paraId="0D4BEA2C" w14:textId="77777777" w:rsidR="00505C5A" w:rsidRDefault="00505C5A" w:rsidP="00505FE4">
      <w:r>
        <w:continuationSeparator/>
      </w:r>
    </w:p>
  </w:footnote>
  <w:footnote w:id="1">
    <w:p w14:paraId="31EA7773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3600BA"/>
    <w:multiLevelType w:val="hybridMultilevel"/>
    <w:tmpl w:val="04FC84CA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num w:numId="1" w16cid:durableId="356002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E4"/>
    <w:rsid w:val="000158CD"/>
    <w:rsid w:val="000A003C"/>
    <w:rsid w:val="00104091"/>
    <w:rsid w:val="002A7236"/>
    <w:rsid w:val="0030464D"/>
    <w:rsid w:val="004343BF"/>
    <w:rsid w:val="004E3CF5"/>
    <w:rsid w:val="00505C5A"/>
    <w:rsid w:val="00505FE4"/>
    <w:rsid w:val="00587BD9"/>
    <w:rsid w:val="0060153B"/>
    <w:rsid w:val="00617E07"/>
    <w:rsid w:val="006B5B4B"/>
    <w:rsid w:val="008426C2"/>
    <w:rsid w:val="008852E8"/>
    <w:rsid w:val="008A2D5A"/>
    <w:rsid w:val="008D60AA"/>
    <w:rsid w:val="00A4490B"/>
    <w:rsid w:val="00A632AF"/>
    <w:rsid w:val="00AF5236"/>
    <w:rsid w:val="00BE0679"/>
    <w:rsid w:val="00C202CF"/>
    <w:rsid w:val="00D51DFC"/>
    <w:rsid w:val="00D77E69"/>
    <w:rsid w:val="00DB50E0"/>
    <w:rsid w:val="00DE0F51"/>
    <w:rsid w:val="00EB199A"/>
    <w:rsid w:val="00F0677A"/>
    <w:rsid w:val="00F50201"/>
    <w:rsid w:val="00F72971"/>
    <w:rsid w:val="00FF3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11509"/>
  <w15:docId w15:val="{ADB87FDC-5339-4674-8DAE-B501BE2E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desc-o-title">
    <w:name w:val="desc-o-title"/>
    <w:basedOn w:val="Domylnaczcionkaakapitu"/>
    <w:rsid w:val="000A003C"/>
  </w:style>
  <w:style w:type="character" w:styleId="Hipercze">
    <w:name w:val="Hyperlink"/>
    <w:basedOn w:val="Domylnaczcionkaakapitu"/>
    <w:uiPriority w:val="99"/>
    <w:semiHidden/>
    <w:unhideWhenUsed/>
    <w:rsid w:val="000A003C"/>
    <w:rPr>
      <w:color w:val="0000FF"/>
      <w:u w:val="single"/>
    </w:rPr>
  </w:style>
  <w:style w:type="character" w:customStyle="1" w:styleId="desc-o-mb-title">
    <w:name w:val="desc-o-mb-title"/>
    <w:basedOn w:val="Domylnaczcionkaakapitu"/>
    <w:rsid w:val="000A003C"/>
  </w:style>
  <w:style w:type="character" w:styleId="Uwydatnienie">
    <w:name w:val="Emphasis"/>
    <w:basedOn w:val="Domylnaczcionkaakapitu"/>
    <w:uiPriority w:val="20"/>
    <w:qFormat/>
    <w:rsid w:val="000A003C"/>
    <w:rPr>
      <w:i/>
      <w:iCs/>
    </w:rPr>
  </w:style>
  <w:style w:type="character" w:customStyle="1" w:styleId="desc-o-b-rest">
    <w:name w:val="desc-o-b-rest"/>
    <w:basedOn w:val="Domylnaczcionkaakapitu"/>
    <w:rsid w:val="000A003C"/>
  </w:style>
  <w:style w:type="character" w:customStyle="1" w:styleId="desc-o-publ">
    <w:name w:val="desc-o-publ"/>
    <w:basedOn w:val="Domylnaczcionkaakapitu"/>
    <w:rsid w:val="000A003C"/>
  </w:style>
  <w:style w:type="character" w:customStyle="1" w:styleId="desc-o-sep">
    <w:name w:val="desc-o-sep"/>
    <w:basedOn w:val="Domylnaczcionkaakapitu"/>
    <w:rsid w:val="000A003C"/>
  </w:style>
  <w:style w:type="character" w:customStyle="1" w:styleId="desc-o-phis">
    <w:name w:val="desc-o-phis"/>
    <w:basedOn w:val="Domylnaczcionkaakapitu"/>
    <w:rsid w:val="000A003C"/>
  </w:style>
  <w:style w:type="paragraph" w:styleId="Akapitzlist">
    <w:name w:val="List Paragraph"/>
    <w:basedOn w:val="Normalny"/>
    <w:uiPriority w:val="34"/>
    <w:qFormat/>
    <w:rsid w:val="00587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638760-E387-4100-91F2-1B1B2F64DC62}"/>
</file>

<file path=customXml/itemProps2.xml><?xml version="1.0" encoding="utf-8"?>
<ds:datastoreItem xmlns:ds="http://schemas.openxmlformats.org/officeDocument/2006/customXml" ds:itemID="{72F8163B-8EC4-412E-8911-701BE4C1015A}"/>
</file>

<file path=customXml/itemProps3.xml><?xml version="1.0" encoding="utf-8"?>
<ds:datastoreItem xmlns:ds="http://schemas.openxmlformats.org/officeDocument/2006/customXml" ds:itemID="{7DC1364F-7F7A-41FB-B74C-4E79F3ECBA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Pawlowicz</dc:creator>
  <cp:lastModifiedBy>Teresa Jurewicz-Obrzut</cp:lastModifiedBy>
  <cp:revision>3</cp:revision>
  <cp:lastPrinted>2023-12-05T12:20:00Z</cp:lastPrinted>
  <dcterms:created xsi:type="dcterms:W3CDTF">2024-08-20T10:12:00Z</dcterms:created>
  <dcterms:modified xsi:type="dcterms:W3CDTF">2024-08-21T14:39:00Z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